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74C88" w:rsidRPr="00853BAF" w:rsidTr="00980E8C">
        <w:tc>
          <w:tcPr>
            <w:tcW w:w="9923" w:type="dxa"/>
          </w:tcPr>
          <w:p w:rsidR="00474C88" w:rsidRPr="00853BAF" w:rsidRDefault="00082A4D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1015" cy="5010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C88" w:rsidRPr="00853BAF" w:rsidRDefault="00474C88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74C88" w:rsidRPr="00853BAF" w:rsidRDefault="00474C88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74C88" w:rsidRPr="00853BAF" w:rsidRDefault="00474C88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74C88" w:rsidRPr="00853BAF" w:rsidRDefault="00474C88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74C88" w:rsidRPr="00853BAF" w:rsidRDefault="00474C88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74C88" w:rsidRPr="00853BAF" w:rsidRDefault="00474C88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A27F5">
              <w:rPr>
                <w:u w:val="single"/>
              </w:rPr>
              <w:t>15.01.2019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BF4C3E">
              <w:rPr>
                <w:u w:val="single"/>
              </w:rPr>
              <w:t xml:space="preserve">     135</w:t>
            </w:r>
            <w:r w:rsidRPr="00853BAF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474C88" w:rsidRPr="00853BAF" w:rsidRDefault="00474C88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</w:tblGrid>
      <w:tr w:rsidR="00CA3B09" w:rsidTr="00474C88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CA3B09" w:rsidRDefault="00CA3B09" w:rsidP="00583771">
            <w:pPr>
              <w:jc w:val="both"/>
            </w:pPr>
            <w:r w:rsidRPr="00EA6DB1">
              <w:t xml:space="preserve">Об отказе </w:t>
            </w:r>
            <w:r w:rsidR="009643A1" w:rsidRPr="009643A1">
              <w:t xml:space="preserve">Тимонову А. В. </w:t>
            </w:r>
            <w:r w:rsidRPr="00EA6DB1">
              <w:t>в предо</w:t>
            </w:r>
            <w:r w:rsidRPr="00EA6DB1">
              <w:t>с</w:t>
            </w:r>
            <w:r w:rsidRPr="00EA6DB1">
              <w:t>тавлении разрешени</w:t>
            </w:r>
            <w:r>
              <w:t>я</w:t>
            </w:r>
            <w:r w:rsidRPr="00EA6DB1">
              <w:t xml:space="preserve"> </w:t>
            </w:r>
            <w:r w:rsidR="00517684" w:rsidRPr="00517684">
              <w:t>на условно разрешен</w:t>
            </w:r>
            <w:r w:rsidR="009643A1">
              <w:t>ный вид</w:t>
            </w:r>
            <w:r w:rsidR="00517684" w:rsidRPr="00517684">
              <w:t xml:space="preserve"> использования земельного участка</w:t>
            </w:r>
          </w:p>
        </w:tc>
      </w:tr>
    </w:tbl>
    <w:p w:rsidR="00CA3B09" w:rsidRDefault="00CA3B09" w:rsidP="00CA3B09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Ф</w:t>
      </w:r>
      <w:r w:rsidRPr="00CA3B09">
        <w:t>е</w:t>
      </w:r>
      <w:r w:rsidRPr="00CA3B09">
        <w:t>дерации, решением Совета депутатов города Новосибирска от 24.06.2009 №</w:t>
      </w:r>
      <w:r w:rsidR="00CD79A0">
        <w:t> </w:t>
      </w:r>
      <w:r w:rsidRPr="00CA3B09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CA3B09">
        <w:t>е</w:t>
      </w:r>
      <w:r w:rsidRPr="00CA3B09">
        <w:t>доставлению разрешения на условно разрешенный вид использов</w:t>
      </w:r>
      <w:r w:rsidRPr="00CA3B09">
        <w:t>а</w:t>
      </w:r>
      <w:r w:rsidRPr="00CA3B09">
        <w:t>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>становлением мэрии города Новосибирска от 10.06.2013 №</w:t>
      </w:r>
      <w:r w:rsidR="00CD79A0">
        <w:t> </w:t>
      </w:r>
      <w:r w:rsidRPr="00CA3B09">
        <w:t xml:space="preserve">5508, на основании заключения </w:t>
      </w:r>
      <w:r w:rsidR="00723516" w:rsidRPr="007F0348">
        <w:t xml:space="preserve">о результатах </w:t>
      </w:r>
      <w:r w:rsidR="00723516" w:rsidRPr="007F0348">
        <w:rPr>
          <w:spacing w:val="-3"/>
        </w:rPr>
        <w:t xml:space="preserve">общественных обсуждений по </w:t>
      </w:r>
      <w:r w:rsidR="00723516" w:rsidRPr="007F0348">
        <w:rPr>
          <w:spacing w:val="1"/>
        </w:rPr>
        <w:t xml:space="preserve">проекту решения </w:t>
      </w:r>
      <w:r w:rsidR="00723516">
        <w:rPr>
          <w:spacing w:val="1"/>
        </w:rPr>
        <w:t xml:space="preserve">о </w:t>
      </w:r>
      <w:r w:rsidR="00723516" w:rsidRPr="007F0348">
        <w:rPr>
          <w:spacing w:val="1"/>
        </w:rPr>
        <w:t xml:space="preserve">предоставлении разрешения на </w:t>
      </w:r>
      <w:r w:rsidR="00517684" w:rsidRPr="00517684">
        <w:rPr>
          <w:spacing w:val="1"/>
        </w:rPr>
        <w:t>условно разрешенны</w:t>
      </w:r>
      <w:r w:rsidR="009643A1">
        <w:rPr>
          <w:spacing w:val="1"/>
        </w:rPr>
        <w:t>й вид</w:t>
      </w:r>
      <w:r w:rsidR="00517684" w:rsidRPr="00517684">
        <w:rPr>
          <w:spacing w:val="1"/>
        </w:rPr>
        <w:t xml:space="preserve"> использования земел</w:t>
      </w:r>
      <w:r w:rsidR="00517684" w:rsidRPr="00517684">
        <w:rPr>
          <w:spacing w:val="1"/>
        </w:rPr>
        <w:t>ь</w:t>
      </w:r>
      <w:r w:rsidR="00517684" w:rsidRPr="00517684">
        <w:rPr>
          <w:spacing w:val="1"/>
        </w:rPr>
        <w:t>ного участка</w:t>
      </w:r>
      <w:r w:rsidR="00F7553B">
        <w:rPr>
          <w:spacing w:val="1"/>
        </w:rPr>
        <w:t xml:space="preserve"> </w:t>
      </w:r>
      <w:r w:rsidRPr="00CA3B09">
        <w:t xml:space="preserve">от </w:t>
      </w:r>
      <w:r w:rsidR="00583771">
        <w:t>19</w:t>
      </w:r>
      <w:r w:rsidR="00CB416A">
        <w:t>.</w:t>
      </w:r>
      <w:r w:rsidR="00D50015">
        <w:t>12</w:t>
      </w:r>
      <w:r w:rsidR="00450910">
        <w:t>.2018</w:t>
      </w:r>
      <w:r w:rsidRPr="00CA3B09">
        <w:t>, рекомендаций комиссии по подготовке проекта правил землепольз</w:t>
      </w:r>
      <w:r w:rsidRPr="00CA3B09">
        <w:t>о</w:t>
      </w:r>
      <w:r w:rsidRPr="00CA3B09">
        <w:t>вания и застройки города Новосибирска о предоставлении и об отказе в предо</w:t>
      </w:r>
      <w:r w:rsidRPr="00CA3B09">
        <w:t>с</w:t>
      </w:r>
      <w:r w:rsidRPr="00CA3B09">
        <w:t xml:space="preserve">тавлении разрешений на условно разрешенный вид использования земельного участка или объекта капитального строительства от </w:t>
      </w:r>
      <w:r w:rsidR="00583771">
        <w:t>20</w:t>
      </w:r>
      <w:r w:rsidR="00D50015">
        <w:t>.12</w:t>
      </w:r>
      <w:r w:rsidR="00450910">
        <w:t>.2018</w:t>
      </w:r>
      <w:r>
        <w:t>, руков</w:t>
      </w:r>
      <w:r>
        <w:t>о</w:t>
      </w:r>
      <w:r>
        <w:t>дствуясь Уставом города Нов</w:t>
      </w:r>
      <w:r>
        <w:t>о</w:t>
      </w:r>
      <w:r>
        <w:t>сибирска, ПОСТАНОВЛЯЮ:</w:t>
      </w:r>
    </w:p>
    <w:p w:rsidR="00DB5CB0" w:rsidRDefault="00CA3B09" w:rsidP="00B03C74">
      <w:pPr>
        <w:spacing w:line="240" w:lineRule="atLeast"/>
        <w:ind w:firstLine="709"/>
        <w:jc w:val="both"/>
        <w:rPr>
          <w:b/>
          <w:szCs w:val="22"/>
        </w:rPr>
      </w:pPr>
      <w:r>
        <w:t>1. </w:t>
      </w:r>
      <w:r w:rsidRPr="000946F5">
        <w:t xml:space="preserve">Отказать </w:t>
      </w:r>
      <w:r w:rsidR="009643A1" w:rsidRPr="009643A1">
        <w:t xml:space="preserve">Тимонову А. В. </w:t>
      </w:r>
      <w:r w:rsidR="000946F5">
        <w:rPr>
          <w:color w:val="000000"/>
        </w:rPr>
        <w:t xml:space="preserve">в предоставлении </w:t>
      </w:r>
      <w:r w:rsidR="00CD79A0" w:rsidRPr="001915BD">
        <w:t>разрешения</w:t>
      </w:r>
      <w:r w:rsidR="003F0C34" w:rsidRPr="001915BD">
        <w:t xml:space="preserve"> </w:t>
      </w:r>
      <w:r w:rsidR="009643A1" w:rsidRPr="009643A1">
        <w:t>на условно ра</w:t>
      </w:r>
      <w:r w:rsidR="009643A1" w:rsidRPr="009643A1">
        <w:t>з</w:t>
      </w:r>
      <w:r w:rsidR="009643A1" w:rsidRPr="009643A1">
        <w:t>решенный вид использования земельного участка с кадастровым номером 54:35:014265:20 площадью 1217 кв. м, расположенного по адресу (местополож</w:t>
      </w:r>
      <w:r w:rsidR="009643A1" w:rsidRPr="009643A1">
        <w:t>е</w:t>
      </w:r>
      <w:r w:rsidR="009643A1" w:rsidRPr="009643A1">
        <w:t>ние): Российская Федерация, Новосибирская область, город Новосибирск, ул.</w:t>
      </w:r>
      <w:r w:rsidR="009643A1">
        <w:t> </w:t>
      </w:r>
      <w:r w:rsidR="009643A1" w:rsidRPr="009643A1">
        <w:t>Есенина,</w:t>
      </w:r>
      <w:r w:rsidR="00713454">
        <w:t> </w:t>
      </w:r>
      <w:r w:rsidR="009643A1" w:rsidRPr="009643A1">
        <w:t>3/2 (зона застройки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="00474C88">
        <w:t>,</w:t>
      </w:r>
      <w:r w:rsidR="009643A1" w:rsidRPr="009643A1">
        <w:t xml:space="preserve"> – «для индивидуального</w:t>
      </w:r>
      <w:r w:rsidR="00B03C74">
        <w:t xml:space="preserve"> жилищного строительства (2.1)» </w:t>
      </w:r>
      <w:r w:rsidR="00B03C74" w:rsidRPr="00CB5596">
        <w:t xml:space="preserve">в связи с тем, </w:t>
      </w:r>
      <w:r w:rsidR="00B03C74" w:rsidRPr="003041BB">
        <w:t xml:space="preserve">что </w:t>
      </w:r>
      <w:r w:rsidR="00DB5CB0" w:rsidRPr="003041BB">
        <w:rPr>
          <w:szCs w:val="22"/>
        </w:rPr>
        <w:t>размер земельн</w:t>
      </w:r>
      <w:r w:rsidR="003041BB" w:rsidRPr="003041BB">
        <w:rPr>
          <w:szCs w:val="22"/>
        </w:rPr>
        <w:t>ого</w:t>
      </w:r>
      <w:r w:rsidR="00DB5CB0" w:rsidRPr="003041BB">
        <w:rPr>
          <w:szCs w:val="22"/>
        </w:rPr>
        <w:t xml:space="preserve"> участк</w:t>
      </w:r>
      <w:r w:rsidR="003041BB" w:rsidRPr="003041BB">
        <w:rPr>
          <w:szCs w:val="22"/>
        </w:rPr>
        <w:t>а</w:t>
      </w:r>
      <w:r w:rsidR="00DB5CB0" w:rsidRPr="003041BB">
        <w:rPr>
          <w:szCs w:val="22"/>
        </w:rPr>
        <w:t xml:space="preserve"> не соответству</w:t>
      </w:r>
      <w:r w:rsidR="003041BB" w:rsidRPr="003041BB">
        <w:rPr>
          <w:szCs w:val="22"/>
        </w:rPr>
        <w:t>е</w:t>
      </w:r>
      <w:r w:rsidR="00DB5CB0" w:rsidRPr="003041BB">
        <w:rPr>
          <w:szCs w:val="22"/>
        </w:rPr>
        <w:t xml:space="preserve">т </w:t>
      </w:r>
      <w:r w:rsidR="00AF76B5">
        <w:rPr>
          <w:szCs w:val="22"/>
        </w:rPr>
        <w:t>максимальному ра</w:t>
      </w:r>
      <w:r w:rsidR="00AF76B5">
        <w:rPr>
          <w:szCs w:val="22"/>
        </w:rPr>
        <w:t>з</w:t>
      </w:r>
      <w:r w:rsidR="00AF76B5">
        <w:rPr>
          <w:szCs w:val="22"/>
        </w:rPr>
        <w:t xml:space="preserve">меру земельного участка, установленного </w:t>
      </w:r>
      <w:r w:rsidR="00DB5CB0" w:rsidRPr="003041BB">
        <w:rPr>
          <w:szCs w:val="22"/>
        </w:rPr>
        <w:t>градостроительн</w:t>
      </w:r>
      <w:r w:rsidR="00AF76B5">
        <w:rPr>
          <w:szCs w:val="22"/>
        </w:rPr>
        <w:t>ым</w:t>
      </w:r>
      <w:r w:rsidR="00DB5CB0" w:rsidRPr="003041BB">
        <w:rPr>
          <w:szCs w:val="22"/>
        </w:rPr>
        <w:t xml:space="preserve"> регламент</w:t>
      </w:r>
      <w:r w:rsidR="00AF76B5">
        <w:rPr>
          <w:szCs w:val="22"/>
        </w:rPr>
        <w:t>ом для з</w:t>
      </w:r>
      <w:r w:rsidR="00AF76B5">
        <w:rPr>
          <w:szCs w:val="22"/>
        </w:rPr>
        <w:t>а</w:t>
      </w:r>
      <w:r w:rsidR="00AF76B5">
        <w:rPr>
          <w:szCs w:val="22"/>
        </w:rPr>
        <w:t>прашиваемого вида разрешенного использования земельного участка</w:t>
      </w:r>
      <w:r w:rsidR="003041BB" w:rsidRPr="003041BB">
        <w:rPr>
          <w:szCs w:val="22"/>
        </w:rPr>
        <w:t>.</w:t>
      </w:r>
    </w:p>
    <w:p w:rsidR="00CA3B09" w:rsidRDefault="00CA3B09" w:rsidP="001915BD">
      <w:pPr>
        <w:autoSpaceDE w:val="0"/>
        <w:autoSpaceDN w:val="0"/>
        <w:adjustRightInd w:val="0"/>
        <w:ind w:firstLine="709"/>
        <w:jc w:val="both"/>
      </w:pPr>
      <w:r>
        <w:t>2. Департаменту строител</w:t>
      </w:r>
      <w:r>
        <w:t>ь</w:t>
      </w:r>
      <w:r>
        <w:t>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CA3B09" w:rsidRDefault="00CA3B09" w:rsidP="00CA3B09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474C88" w:rsidRDefault="00474C88" w:rsidP="00CA3B09">
      <w:pPr>
        <w:ind w:firstLine="709"/>
        <w:jc w:val="both"/>
      </w:pPr>
    </w:p>
    <w:p w:rsidR="00474C88" w:rsidRDefault="00474C88" w:rsidP="00CA3B09">
      <w:pPr>
        <w:ind w:firstLine="709"/>
        <w:jc w:val="both"/>
      </w:pPr>
    </w:p>
    <w:p w:rsidR="003D437E" w:rsidRDefault="00CA3B09" w:rsidP="00CA3B09">
      <w:pPr>
        <w:ind w:firstLine="709"/>
        <w:jc w:val="both"/>
      </w:pPr>
      <w:r>
        <w:lastRenderedPageBreak/>
        <w:t>4. Контроль за исполнением постановления возложить на з</w:t>
      </w:r>
      <w:r>
        <w:t>а</w:t>
      </w:r>
      <w:r>
        <w:t>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A3B09" w:rsidTr="00CA3B09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CA3B09" w:rsidRDefault="00CA3B09" w:rsidP="00DB2C9E">
            <w:pPr>
              <w:widowControl/>
              <w:spacing w:line="240" w:lineRule="atLeast"/>
              <w:jc w:val="both"/>
            </w:pPr>
          </w:p>
          <w:p w:rsidR="00CA3B09" w:rsidRDefault="00CA3B09" w:rsidP="00DB2C9E">
            <w:pPr>
              <w:widowControl/>
              <w:spacing w:line="240" w:lineRule="atLeast"/>
              <w:jc w:val="both"/>
            </w:pPr>
          </w:p>
          <w:p w:rsidR="00CA3B09" w:rsidRDefault="00CA3B09" w:rsidP="00DB2C9E">
            <w:pPr>
              <w:widowControl/>
              <w:spacing w:line="240" w:lineRule="atLeast"/>
              <w:jc w:val="both"/>
            </w:pPr>
            <w:r>
              <w:t>Мэр города Новосиби</w:t>
            </w:r>
            <w:r>
              <w:t>р</w:t>
            </w:r>
            <w:r>
              <w:t>ска</w:t>
            </w:r>
          </w:p>
        </w:tc>
        <w:tc>
          <w:tcPr>
            <w:tcW w:w="3261" w:type="dxa"/>
            <w:vAlign w:val="bottom"/>
          </w:tcPr>
          <w:p w:rsidR="00CA3B09" w:rsidRDefault="00CA3B09" w:rsidP="00DB2C9E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21747F" w:rsidRDefault="0021747F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21747F" w:rsidRDefault="0021747F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B03C74" w:rsidRDefault="00B03C74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A11E2D" w:rsidRPr="009C3CCB" w:rsidRDefault="00C22210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Шаркова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</w:t>
      </w:r>
      <w:r w:rsidR="00C22210">
        <w:rPr>
          <w:sz w:val="24"/>
        </w:rPr>
        <w:t>067</w:t>
      </w:r>
    </w:p>
    <w:p w:rsidR="00A11E2D" w:rsidRDefault="00A11E2D" w:rsidP="00A11E2D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Sect="00474C88">
      <w:headerReference w:type="default" r:id="rId9"/>
      <w:endnotePr>
        <w:numFmt w:val="decimal"/>
      </w:endnotePr>
      <w:pgSz w:w="11907" w:h="16840"/>
      <w:pgMar w:top="1134" w:right="567" w:bottom="851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6A" w:rsidRDefault="0046036A">
      <w:r>
        <w:separator/>
      </w:r>
    </w:p>
  </w:endnote>
  <w:endnote w:type="continuationSeparator" w:id="0">
    <w:p w:rsidR="0046036A" w:rsidRDefault="0046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6A" w:rsidRDefault="0046036A">
      <w:r>
        <w:separator/>
      </w:r>
    </w:p>
  </w:footnote>
  <w:footnote w:type="continuationSeparator" w:id="0">
    <w:p w:rsidR="0046036A" w:rsidRDefault="0046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B0" w:rsidRPr="00F11811" w:rsidRDefault="00DB5CB0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082A4D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DB5CB0" w:rsidRDefault="00DB5CB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consecutiveHyphenLimit w:val="2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120E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2A4D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15BD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15A3"/>
    <w:rsid w:val="001F478C"/>
    <w:rsid w:val="001F5087"/>
    <w:rsid w:val="00202944"/>
    <w:rsid w:val="00203A21"/>
    <w:rsid w:val="00206115"/>
    <w:rsid w:val="00211F51"/>
    <w:rsid w:val="00216FFD"/>
    <w:rsid w:val="0021747F"/>
    <w:rsid w:val="00221115"/>
    <w:rsid w:val="0022264B"/>
    <w:rsid w:val="00225BD8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0954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6E8A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41BB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4590B"/>
    <w:rsid w:val="00350674"/>
    <w:rsid w:val="003524CE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E54A0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4684"/>
    <w:rsid w:val="004374AA"/>
    <w:rsid w:val="00444822"/>
    <w:rsid w:val="00450910"/>
    <w:rsid w:val="0045454C"/>
    <w:rsid w:val="00456705"/>
    <w:rsid w:val="0046036A"/>
    <w:rsid w:val="00460E74"/>
    <w:rsid w:val="00462799"/>
    <w:rsid w:val="00462902"/>
    <w:rsid w:val="0046636A"/>
    <w:rsid w:val="0046653A"/>
    <w:rsid w:val="0047415F"/>
    <w:rsid w:val="00474C88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496D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17684"/>
    <w:rsid w:val="00524223"/>
    <w:rsid w:val="0052590A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75521"/>
    <w:rsid w:val="00580B22"/>
    <w:rsid w:val="005813A0"/>
    <w:rsid w:val="00582C58"/>
    <w:rsid w:val="00583204"/>
    <w:rsid w:val="00583771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6DC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3040"/>
    <w:rsid w:val="006541B9"/>
    <w:rsid w:val="00655919"/>
    <w:rsid w:val="00656A42"/>
    <w:rsid w:val="00660E12"/>
    <w:rsid w:val="006635A2"/>
    <w:rsid w:val="00664D52"/>
    <w:rsid w:val="00671874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A7717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3454"/>
    <w:rsid w:val="00715CBF"/>
    <w:rsid w:val="00717815"/>
    <w:rsid w:val="0072217B"/>
    <w:rsid w:val="00723516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D4CDA"/>
    <w:rsid w:val="007E55AC"/>
    <w:rsid w:val="007E630D"/>
    <w:rsid w:val="007F0348"/>
    <w:rsid w:val="007F1A43"/>
    <w:rsid w:val="007F1CF9"/>
    <w:rsid w:val="007F5B43"/>
    <w:rsid w:val="007F69BD"/>
    <w:rsid w:val="007F7D4E"/>
    <w:rsid w:val="0080082E"/>
    <w:rsid w:val="00814291"/>
    <w:rsid w:val="00814848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4065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E7E33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16686"/>
    <w:rsid w:val="0092012D"/>
    <w:rsid w:val="00920860"/>
    <w:rsid w:val="00927B1B"/>
    <w:rsid w:val="00932143"/>
    <w:rsid w:val="00932426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43A1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0E8C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9F67CA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47A75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3D09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5E13"/>
    <w:rsid w:val="00AE66EC"/>
    <w:rsid w:val="00AE6864"/>
    <w:rsid w:val="00AF1ACE"/>
    <w:rsid w:val="00AF3999"/>
    <w:rsid w:val="00AF3DD7"/>
    <w:rsid w:val="00AF76B5"/>
    <w:rsid w:val="00B026F5"/>
    <w:rsid w:val="00B03C74"/>
    <w:rsid w:val="00B04CAB"/>
    <w:rsid w:val="00B130D9"/>
    <w:rsid w:val="00B23A7D"/>
    <w:rsid w:val="00B2710C"/>
    <w:rsid w:val="00B338E9"/>
    <w:rsid w:val="00B3755E"/>
    <w:rsid w:val="00B377CA"/>
    <w:rsid w:val="00B37D04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64A1"/>
    <w:rsid w:val="00BE7062"/>
    <w:rsid w:val="00BF09E5"/>
    <w:rsid w:val="00BF0F53"/>
    <w:rsid w:val="00BF1D0A"/>
    <w:rsid w:val="00BF3F04"/>
    <w:rsid w:val="00BF41C9"/>
    <w:rsid w:val="00BF46E3"/>
    <w:rsid w:val="00BF4C3E"/>
    <w:rsid w:val="00C016B4"/>
    <w:rsid w:val="00C032BB"/>
    <w:rsid w:val="00C03B2B"/>
    <w:rsid w:val="00C05050"/>
    <w:rsid w:val="00C05F52"/>
    <w:rsid w:val="00C0617F"/>
    <w:rsid w:val="00C06918"/>
    <w:rsid w:val="00C06EE8"/>
    <w:rsid w:val="00C07830"/>
    <w:rsid w:val="00C11FE2"/>
    <w:rsid w:val="00C123D9"/>
    <w:rsid w:val="00C14A21"/>
    <w:rsid w:val="00C22210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416A"/>
    <w:rsid w:val="00CB5176"/>
    <w:rsid w:val="00CB5535"/>
    <w:rsid w:val="00CB5596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1BD0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190D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0015"/>
    <w:rsid w:val="00D53080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27F5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5CB0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40B1"/>
    <w:rsid w:val="00E24DB2"/>
    <w:rsid w:val="00E251DF"/>
    <w:rsid w:val="00E25774"/>
    <w:rsid w:val="00E26C78"/>
    <w:rsid w:val="00E347E4"/>
    <w:rsid w:val="00E430B4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EF4671"/>
    <w:rsid w:val="00F00D9C"/>
    <w:rsid w:val="00F068BE"/>
    <w:rsid w:val="00F108D8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553B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97CAA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728"/>
    <w:rsid w:val="00FE6259"/>
    <w:rsid w:val="00FF07EE"/>
    <w:rsid w:val="00FF0B5E"/>
    <w:rsid w:val="00FF309D"/>
    <w:rsid w:val="00FF30D2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E8F7-8B4C-4E38-93E3-AE3779F2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Elcom Ltd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2019-01-10T07:31:00Z</cp:lastPrinted>
  <dcterms:created xsi:type="dcterms:W3CDTF">2019-01-16T03:34:00Z</dcterms:created>
  <dcterms:modified xsi:type="dcterms:W3CDTF">2019-01-16T03:34:00Z</dcterms:modified>
</cp:coreProperties>
</file>